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EC1C5" w14:textId="77777777" w:rsidR="00D541AE" w:rsidRPr="00D541AE" w:rsidRDefault="00D541AE" w:rsidP="00D541AE">
      <w:pPr>
        <w:jc w:val="center"/>
        <w:rPr>
          <w:b/>
          <w:bCs/>
          <w:sz w:val="36"/>
          <w:szCs w:val="36"/>
        </w:rPr>
      </w:pPr>
      <w:r w:rsidRPr="00D541AE">
        <w:rPr>
          <w:b/>
          <w:bCs/>
          <w:sz w:val="36"/>
          <w:szCs w:val="36"/>
        </w:rPr>
        <w:t>Bases del Concurso de Fotografía, Ilustración Científica y Composición Artística</w:t>
      </w:r>
    </w:p>
    <w:p w14:paraId="406E5FFA" w14:textId="77777777" w:rsidR="00D541AE" w:rsidRPr="00D541AE" w:rsidRDefault="00D541AE" w:rsidP="00D541AE">
      <w:r w:rsidRPr="00D541AE">
        <w:t xml:space="preserve">Con motivo de las </w:t>
      </w:r>
      <w:r w:rsidRPr="00D541AE">
        <w:rPr>
          <w:b/>
          <w:bCs/>
        </w:rPr>
        <w:t>Jornadas "Pastizales y Biodiversidad"</w:t>
      </w:r>
      <w:r w:rsidRPr="00D541AE">
        <w:t xml:space="preserve">, la Facultad de Biología de la Universidad de Oviedo convoca el </w:t>
      </w:r>
      <w:r w:rsidRPr="00D541AE">
        <w:rPr>
          <w:b/>
          <w:bCs/>
        </w:rPr>
        <w:t>Concurso de Fotografía, Ilustración Científica y Composición Artística</w:t>
      </w:r>
      <w:r w:rsidRPr="00D541AE">
        <w:t>, con el objetivo de fomentar la creatividad, la divulgación científica y la sensibilización sobre la importancia ecológica, científica, cultural y paisajística de los pastizales.</w:t>
      </w:r>
    </w:p>
    <w:p w14:paraId="6564E232" w14:textId="77777777" w:rsidR="00D541AE" w:rsidRPr="00D541AE" w:rsidRDefault="00D541AE" w:rsidP="00D541AE">
      <w:r w:rsidRPr="00D541AE">
        <w:pict w14:anchorId="1C55F2AA">
          <v:rect id="_x0000_i1127" style="width:0;height:1.5pt" o:hralign="center" o:hrstd="t" o:hr="t" fillcolor="#a0a0a0" stroked="f"/>
        </w:pict>
      </w:r>
    </w:p>
    <w:p w14:paraId="6A4672FA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1. Modalidades</w:t>
      </w:r>
    </w:p>
    <w:p w14:paraId="2BB5C05B" w14:textId="77777777" w:rsidR="00D541AE" w:rsidRPr="00D541AE" w:rsidRDefault="00D541AE" w:rsidP="00D541AE">
      <w:r w:rsidRPr="00D541AE">
        <w:t>Se establecen las siguientes modalidades de participación:</w:t>
      </w:r>
    </w:p>
    <w:p w14:paraId="76A12D3C" w14:textId="77777777" w:rsidR="00D541AE" w:rsidRPr="00D541AE" w:rsidRDefault="00D541AE" w:rsidP="00D541AE">
      <w:pPr>
        <w:numPr>
          <w:ilvl w:val="0"/>
          <w:numId w:val="1"/>
        </w:numPr>
      </w:pPr>
      <w:r w:rsidRPr="00D541AE">
        <w:t>Fotografía.</w:t>
      </w:r>
    </w:p>
    <w:p w14:paraId="20515042" w14:textId="77777777" w:rsidR="00D541AE" w:rsidRPr="00D541AE" w:rsidRDefault="00D541AE" w:rsidP="00D541AE">
      <w:pPr>
        <w:numPr>
          <w:ilvl w:val="0"/>
          <w:numId w:val="1"/>
        </w:numPr>
      </w:pPr>
      <w:r w:rsidRPr="00D541AE">
        <w:t>Ilustración científica.</w:t>
      </w:r>
    </w:p>
    <w:p w14:paraId="6A80B862" w14:textId="77777777" w:rsidR="00D541AE" w:rsidRPr="00D541AE" w:rsidRDefault="00D541AE" w:rsidP="00D541AE">
      <w:pPr>
        <w:numPr>
          <w:ilvl w:val="0"/>
          <w:numId w:val="1"/>
        </w:numPr>
      </w:pPr>
      <w:r w:rsidRPr="00D541AE">
        <w:t>Composición artística (pintura, dibujo, collage, escultura, grabado, arte textil, técnicas mixtas u otras disciplinas artísticas).</w:t>
      </w:r>
    </w:p>
    <w:p w14:paraId="672E8195" w14:textId="77777777" w:rsidR="00D541AE" w:rsidRPr="00D541AE" w:rsidRDefault="00D541AE" w:rsidP="00D541AE">
      <w:r w:rsidRPr="00D541AE">
        <w:pict w14:anchorId="284B17FC">
          <v:rect id="_x0000_i1128" style="width:0;height:1.5pt" o:hralign="center" o:hrstd="t" o:hr="t" fillcolor="#a0a0a0" stroked="f"/>
        </w:pict>
      </w:r>
    </w:p>
    <w:p w14:paraId="7E2E263D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2. Temática</w:t>
      </w:r>
    </w:p>
    <w:p w14:paraId="4B7DEEB1" w14:textId="77777777" w:rsidR="00D541AE" w:rsidRPr="00D541AE" w:rsidRDefault="00D541AE" w:rsidP="00D541AE">
      <w:r w:rsidRPr="00D541AE">
        <w:t xml:space="preserve">Las obras deberán estar inspiradas en los </w:t>
      </w:r>
      <w:r w:rsidRPr="00D541AE">
        <w:rPr>
          <w:b/>
          <w:bCs/>
        </w:rPr>
        <w:t>pastizales y su biodiversidad</w:t>
      </w:r>
      <w:r w:rsidRPr="00D541AE">
        <w:t>, pudiendo abordar, entre otros, los siguientes aspectos:</w:t>
      </w:r>
    </w:p>
    <w:p w14:paraId="393AD1F2" w14:textId="77777777" w:rsidR="00D541AE" w:rsidRPr="00D541AE" w:rsidRDefault="00D541AE" w:rsidP="00D541AE">
      <w:pPr>
        <w:numPr>
          <w:ilvl w:val="0"/>
          <w:numId w:val="2"/>
        </w:numPr>
      </w:pPr>
      <w:r w:rsidRPr="00D541AE">
        <w:t>Flora y fauna.</w:t>
      </w:r>
    </w:p>
    <w:p w14:paraId="2094FBFF" w14:textId="77777777" w:rsidR="00D541AE" w:rsidRPr="00D541AE" w:rsidRDefault="00D541AE" w:rsidP="00D541AE">
      <w:pPr>
        <w:numPr>
          <w:ilvl w:val="0"/>
          <w:numId w:val="2"/>
        </w:numPr>
      </w:pPr>
      <w:r w:rsidRPr="00D541AE">
        <w:t>Paisajes y ecosistemas.</w:t>
      </w:r>
    </w:p>
    <w:p w14:paraId="0E941944" w14:textId="77777777" w:rsidR="00D541AE" w:rsidRPr="00D541AE" w:rsidRDefault="00D541AE" w:rsidP="00D541AE">
      <w:pPr>
        <w:numPr>
          <w:ilvl w:val="0"/>
          <w:numId w:val="2"/>
        </w:numPr>
      </w:pPr>
      <w:r w:rsidRPr="00D541AE">
        <w:t xml:space="preserve">Ganadería extensiva y </w:t>
      </w:r>
      <w:proofErr w:type="spellStart"/>
      <w:r w:rsidRPr="00D541AE">
        <w:t>pastoralismo</w:t>
      </w:r>
      <w:proofErr w:type="spellEnd"/>
      <w:r w:rsidRPr="00D541AE">
        <w:t>.</w:t>
      </w:r>
    </w:p>
    <w:p w14:paraId="6299FEF2" w14:textId="77777777" w:rsidR="00D541AE" w:rsidRPr="00D541AE" w:rsidRDefault="00D541AE" w:rsidP="00D541AE">
      <w:pPr>
        <w:numPr>
          <w:ilvl w:val="0"/>
          <w:numId w:val="2"/>
        </w:numPr>
      </w:pPr>
      <w:r w:rsidRPr="00D541AE">
        <w:t>Conservación y restauración ecológica.</w:t>
      </w:r>
    </w:p>
    <w:p w14:paraId="48D6816D" w14:textId="77777777" w:rsidR="00D541AE" w:rsidRPr="00D541AE" w:rsidRDefault="00D541AE" w:rsidP="00D541AE">
      <w:pPr>
        <w:numPr>
          <w:ilvl w:val="0"/>
          <w:numId w:val="2"/>
        </w:numPr>
      </w:pPr>
      <w:r w:rsidRPr="00D541AE">
        <w:t>Interacciones entre especies.</w:t>
      </w:r>
    </w:p>
    <w:p w14:paraId="68300192" w14:textId="77777777" w:rsidR="00D541AE" w:rsidRPr="00D541AE" w:rsidRDefault="00D541AE" w:rsidP="00D541AE">
      <w:pPr>
        <w:numPr>
          <w:ilvl w:val="0"/>
          <w:numId w:val="2"/>
        </w:numPr>
      </w:pPr>
      <w:r w:rsidRPr="00D541AE">
        <w:lastRenderedPageBreak/>
        <w:t>Servicios ecosistémicos.</w:t>
      </w:r>
    </w:p>
    <w:p w14:paraId="14B9291D" w14:textId="77777777" w:rsidR="00D541AE" w:rsidRPr="00D541AE" w:rsidRDefault="00D541AE" w:rsidP="00D541AE">
      <w:pPr>
        <w:numPr>
          <w:ilvl w:val="0"/>
          <w:numId w:val="2"/>
        </w:numPr>
      </w:pPr>
      <w:r w:rsidRPr="00D541AE">
        <w:t>Cambio global.</w:t>
      </w:r>
    </w:p>
    <w:p w14:paraId="1E6B06AB" w14:textId="77777777" w:rsidR="00D541AE" w:rsidRPr="00D541AE" w:rsidRDefault="00D541AE" w:rsidP="00D541AE">
      <w:pPr>
        <w:numPr>
          <w:ilvl w:val="0"/>
          <w:numId w:val="2"/>
        </w:numPr>
      </w:pPr>
      <w:r w:rsidRPr="00D541AE">
        <w:t>Cultura, patrimonio y modos de vida asociados a los pastizales.</w:t>
      </w:r>
    </w:p>
    <w:p w14:paraId="0AEB8C64" w14:textId="77777777" w:rsidR="00D541AE" w:rsidRPr="00D541AE" w:rsidRDefault="00D541AE" w:rsidP="00D541AE">
      <w:r w:rsidRPr="00D541AE">
        <w:pict w14:anchorId="63E3E92C">
          <v:rect id="_x0000_i1129" style="width:0;height:1.5pt" o:hralign="center" o:hrstd="t" o:hr="t" fillcolor="#a0a0a0" stroked="f"/>
        </w:pict>
      </w:r>
    </w:p>
    <w:p w14:paraId="097589A2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3. Participantes</w:t>
      </w:r>
    </w:p>
    <w:p w14:paraId="7D2DD341" w14:textId="77777777" w:rsidR="00D541AE" w:rsidRPr="00D541AE" w:rsidRDefault="00D541AE" w:rsidP="00D541AE">
      <w:r w:rsidRPr="00D541AE">
        <w:t xml:space="preserve">Podrán participar las </w:t>
      </w:r>
      <w:r w:rsidRPr="00D541AE">
        <w:rPr>
          <w:b/>
          <w:bCs/>
        </w:rPr>
        <w:t>personas físicas mayores de 18 años</w:t>
      </w:r>
      <w:r w:rsidRPr="00D541AE">
        <w:t xml:space="preserve"> que residan legalmente en España.</w:t>
      </w:r>
    </w:p>
    <w:p w14:paraId="620E68C9" w14:textId="77777777" w:rsidR="00D541AE" w:rsidRPr="00D541AE" w:rsidRDefault="00D541AE" w:rsidP="00D541AE">
      <w:r w:rsidRPr="00D541AE">
        <w:t>La participación será gratuita.</w:t>
      </w:r>
    </w:p>
    <w:p w14:paraId="5DD6D0BE" w14:textId="77777777" w:rsidR="00D541AE" w:rsidRPr="00D541AE" w:rsidRDefault="00D541AE" w:rsidP="00D541AE">
      <w:r w:rsidRPr="00D541AE">
        <w:t>No podrán participar los miembros del jurado ni las personas directamente implicadas en la organización del concurso, así como sus familiares hasta segundo grado de consanguinidad o afinidad.</w:t>
      </w:r>
    </w:p>
    <w:p w14:paraId="1512EE2E" w14:textId="77777777" w:rsidR="00D541AE" w:rsidRPr="00D541AE" w:rsidRDefault="00D541AE" w:rsidP="00D541AE">
      <w:r w:rsidRPr="00D541AE">
        <w:pict w14:anchorId="397539E4">
          <v:rect id="_x0000_i1130" style="width:0;height:1.5pt" o:hralign="center" o:hrstd="t" o:hr="t" fillcolor="#a0a0a0" stroked="f"/>
        </w:pict>
      </w:r>
    </w:p>
    <w:p w14:paraId="1248166F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4. Número de obras</w:t>
      </w:r>
    </w:p>
    <w:p w14:paraId="72914AE1" w14:textId="77777777" w:rsidR="00D541AE" w:rsidRPr="00D541AE" w:rsidRDefault="00D541AE" w:rsidP="00D541AE">
      <w:r w:rsidRPr="00D541AE">
        <w:t xml:space="preserve">Cada participante podrá presentar un máximo de </w:t>
      </w:r>
      <w:r w:rsidRPr="00D541AE">
        <w:rPr>
          <w:b/>
          <w:bCs/>
        </w:rPr>
        <w:t>tres obras por modalidad</w:t>
      </w:r>
      <w:r w:rsidRPr="00D541AE">
        <w:t>.</w:t>
      </w:r>
    </w:p>
    <w:p w14:paraId="4AF2A089" w14:textId="77777777" w:rsidR="00D541AE" w:rsidRPr="00D541AE" w:rsidRDefault="00D541AE" w:rsidP="00D541AE">
      <w:r w:rsidRPr="00D541AE">
        <w:t>Las obras deberán:</w:t>
      </w:r>
    </w:p>
    <w:p w14:paraId="590578EA" w14:textId="77777777" w:rsidR="00D541AE" w:rsidRPr="00D541AE" w:rsidRDefault="00D541AE" w:rsidP="00D541AE">
      <w:pPr>
        <w:numPr>
          <w:ilvl w:val="0"/>
          <w:numId w:val="3"/>
        </w:numPr>
      </w:pPr>
      <w:r w:rsidRPr="00D541AE">
        <w:t>Ser originales e inéditas.</w:t>
      </w:r>
    </w:p>
    <w:p w14:paraId="41FC9E59" w14:textId="77777777" w:rsidR="00D541AE" w:rsidRPr="00D541AE" w:rsidRDefault="00D541AE" w:rsidP="00D541AE">
      <w:pPr>
        <w:numPr>
          <w:ilvl w:val="0"/>
          <w:numId w:val="3"/>
        </w:numPr>
      </w:pPr>
      <w:r w:rsidRPr="00D541AE">
        <w:t>Ser de autoría propia.</w:t>
      </w:r>
    </w:p>
    <w:p w14:paraId="1353810B" w14:textId="77777777" w:rsidR="00D541AE" w:rsidRPr="00D541AE" w:rsidRDefault="00D541AE" w:rsidP="00D541AE">
      <w:pPr>
        <w:numPr>
          <w:ilvl w:val="0"/>
          <w:numId w:val="3"/>
        </w:numPr>
      </w:pPr>
      <w:r w:rsidRPr="00D541AE">
        <w:t>No haber sido premiadas anteriormente en otros concursos.</w:t>
      </w:r>
    </w:p>
    <w:p w14:paraId="058A4C21" w14:textId="77777777" w:rsidR="00D541AE" w:rsidRPr="00D541AE" w:rsidRDefault="00D541AE" w:rsidP="00D541AE">
      <w:pPr>
        <w:numPr>
          <w:ilvl w:val="0"/>
          <w:numId w:val="3"/>
        </w:numPr>
      </w:pPr>
      <w:r w:rsidRPr="00D541AE">
        <w:t>No haber sido generadas, total o parcialmente, mediante herramientas de inteligencia artificial generativa.</w:t>
      </w:r>
    </w:p>
    <w:p w14:paraId="25974C41" w14:textId="77777777" w:rsidR="00D541AE" w:rsidRPr="00D541AE" w:rsidRDefault="00D541AE" w:rsidP="00D541AE">
      <w:pPr>
        <w:numPr>
          <w:ilvl w:val="0"/>
          <w:numId w:val="3"/>
        </w:numPr>
      </w:pPr>
      <w:r w:rsidRPr="00D541AE">
        <w:t>Respetar la legislación vigente en materia de propiedad intelectual y derechos de imagen.</w:t>
      </w:r>
    </w:p>
    <w:p w14:paraId="38553148" w14:textId="77777777" w:rsidR="00D541AE" w:rsidRPr="00D541AE" w:rsidRDefault="00D541AE" w:rsidP="00D541AE">
      <w:r w:rsidRPr="00D541AE">
        <w:t>La organización podrá solicitar, en cualquier momento, los archivos originales (RAW, negativos digitales, bocetos, archivos editables o cualquier otro material que permita acreditar el proceso creativo y la autoría de la obra). La negativa o imposibilidad de aportarlos podrá suponer la exclusión del concurso.</w:t>
      </w:r>
    </w:p>
    <w:p w14:paraId="37505E90" w14:textId="77777777" w:rsidR="00D541AE" w:rsidRPr="00D541AE" w:rsidRDefault="00D541AE" w:rsidP="00D541AE">
      <w:r w:rsidRPr="00D541AE">
        <w:pict w14:anchorId="613AB1CC">
          <v:rect id="_x0000_i1131" style="width:0;height:1.5pt" o:hralign="center" o:hrstd="t" o:hr="t" fillcolor="#a0a0a0" stroked="f"/>
        </w:pict>
      </w:r>
    </w:p>
    <w:p w14:paraId="7C46CE97" w14:textId="77777777" w:rsidR="00D541AE" w:rsidRDefault="00D541AE" w:rsidP="00D541AE">
      <w:pPr>
        <w:rPr>
          <w:b/>
          <w:bCs/>
        </w:rPr>
      </w:pPr>
    </w:p>
    <w:p w14:paraId="21489820" w14:textId="6DF8C913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5. Presentación de las obras</w:t>
      </w:r>
    </w:p>
    <w:p w14:paraId="7900C6FB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Fotografía e ilustración científica</w:t>
      </w:r>
    </w:p>
    <w:p w14:paraId="2DDE96B4" w14:textId="77777777" w:rsidR="00D541AE" w:rsidRPr="00D541AE" w:rsidRDefault="00D541AE" w:rsidP="00D541AE">
      <w:r w:rsidRPr="00D541AE">
        <w:t>Podrán presentarse mediante cualquiera de las siguientes opciones:</w:t>
      </w:r>
    </w:p>
    <w:p w14:paraId="4F483342" w14:textId="77777777" w:rsidR="00D541AE" w:rsidRPr="00D541AE" w:rsidRDefault="00D541AE" w:rsidP="00D541AE">
      <w:pPr>
        <w:numPr>
          <w:ilvl w:val="0"/>
          <w:numId w:val="4"/>
        </w:numPr>
      </w:pPr>
      <w:r w:rsidRPr="00D541AE">
        <w:rPr>
          <w:b/>
          <w:bCs/>
        </w:rPr>
        <w:t>Por correo electrónico</w:t>
      </w:r>
      <w:r w:rsidRPr="00D541AE">
        <w:t xml:space="preserve">, enviando la obra a </w:t>
      </w:r>
      <w:hyperlink r:id="rId7" w:history="1">
        <w:r w:rsidRPr="00D541AE">
          <w:rPr>
            <w:rStyle w:val="Hipervnculo"/>
            <w:b/>
            <w:bCs/>
          </w:rPr>
          <w:t>divulga.fac.biologia@uniovi.es</w:t>
        </w:r>
      </w:hyperlink>
      <w:r w:rsidRPr="00D541AE">
        <w:t xml:space="preserve">, en formato </w:t>
      </w:r>
      <w:r w:rsidRPr="00D541AE">
        <w:rPr>
          <w:b/>
          <w:bCs/>
        </w:rPr>
        <w:t>JPG o TIFF</w:t>
      </w:r>
      <w:r w:rsidRPr="00D541AE">
        <w:t xml:space="preserve">, con una resolución mínima de </w:t>
      </w:r>
      <w:r w:rsidRPr="00D541AE">
        <w:rPr>
          <w:b/>
          <w:bCs/>
        </w:rPr>
        <w:t xml:space="preserve">300 </w:t>
      </w:r>
      <w:proofErr w:type="spellStart"/>
      <w:r w:rsidRPr="00D541AE">
        <w:rPr>
          <w:b/>
          <w:bCs/>
        </w:rPr>
        <w:t>ppp</w:t>
      </w:r>
      <w:proofErr w:type="spellEnd"/>
      <w:r w:rsidRPr="00D541AE">
        <w:t>.</w:t>
      </w:r>
    </w:p>
    <w:p w14:paraId="1FE349D7" w14:textId="77777777" w:rsidR="00D541AE" w:rsidRPr="00D541AE" w:rsidRDefault="00D541AE" w:rsidP="00D541AE">
      <w:pPr>
        <w:numPr>
          <w:ilvl w:val="0"/>
          <w:numId w:val="4"/>
        </w:numPr>
      </w:pPr>
      <w:r w:rsidRPr="00D541AE">
        <w:rPr>
          <w:b/>
          <w:bCs/>
        </w:rPr>
        <w:t>En formato físico</w:t>
      </w:r>
      <w:r w:rsidRPr="00D541AE">
        <w:t xml:space="preserve">, entregándola en la </w:t>
      </w:r>
      <w:r w:rsidRPr="00D541AE">
        <w:rPr>
          <w:b/>
          <w:bCs/>
        </w:rPr>
        <w:t>Administración de la Facultad de Biología de la Universidad de Oviedo</w:t>
      </w:r>
      <w:r w:rsidRPr="00D541AE">
        <w:t>.</w:t>
      </w:r>
    </w:p>
    <w:p w14:paraId="6D946EEE" w14:textId="77777777" w:rsidR="00D541AE" w:rsidRPr="00D541AE" w:rsidRDefault="00D541AE" w:rsidP="00D541AE">
      <w:r w:rsidRPr="00D541AE">
        <w:t xml:space="preserve">En la modalidad de </w:t>
      </w:r>
      <w:r w:rsidRPr="00D541AE">
        <w:rPr>
          <w:b/>
          <w:bCs/>
        </w:rPr>
        <w:t>ilustración científica</w:t>
      </w:r>
      <w:r w:rsidRPr="00D541AE">
        <w:t xml:space="preserve">, quienes lo deseen podrán presentar también el </w:t>
      </w:r>
      <w:r w:rsidRPr="00D541AE">
        <w:rPr>
          <w:b/>
          <w:bCs/>
        </w:rPr>
        <w:t>original de la obra</w:t>
      </w:r>
      <w:r w:rsidRPr="00D541AE">
        <w:t>, que podrá formar parte de la exposición organizada durante las jornadas.</w:t>
      </w:r>
    </w:p>
    <w:p w14:paraId="727098A5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Composición artística</w:t>
      </w:r>
    </w:p>
    <w:p w14:paraId="649CD944" w14:textId="77777777" w:rsidR="00D541AE" w:rsidRPr="00D541AE" w:rsidRDefault="00D541AE" w:rsidP="00D541AE">
      <w:r w:rsidRPr="00D541AE">
        <w:t xml:space="preserve">Las composiciones artísticas deberán presentarse exclusivamente en formato físico en la </w:t>
      </w:r>
      <w:r w:rsidRPr="00D541AE">
        <w:rPr>
          <w:b/>
          <w:bCs/>
        </w:rPr>
        <w:t>Administración de la Facultad de Biología de la Universidad de Oviedo</w:t>
      </w:r>
      <w:r w:rsidRPr="00D541AE">
        <w:t>, debidamente protegidas para su transporte y manipulación.</w:t>
      </w:r>
    </w:p>
    <w:p w14:paraId="7047F21F" w14:textId="77777777" w:rsidR="00D541AE" w:rsidRPr="00D541AE" w:rsidRDefault="00D541AE" w:rsidP="00D541AE">
      <w:r w:rsidRPr="00D541AE">
        <w:t xml:space="preserve">La documentación complementaria (título, descripción o información técnica) podrá remitirse previamente al correo electrónico </w:t>
      </w:r>
      <w:hyperlink r:id="rId8" w:history="1">
        <w:r w:rsidRPr="00D541AE">
          <w:rPr>
            <w:rStyle w:val="Hipervnculo"/>
            <w:b/>
            <w:bCs/>
          </w:rPr>
          <w:t>divulga.fac.biologia@uniovi.es</w:t>
        </w:r>
      </w:hyperlink>
      <w:r w:rsidRPr="00D541AE">
        <w:t>, indicando en el asunto:</w:t>
      </w:r>
    </w:p>
    <w:p w14:paraId="13208919" w14:textId="77777777" w:rsidR="00D541AE" w:rsidRPr="00D541AE" w:rsidRDefault="00D541AE" w:rsidP="00D541AE">
      <w:r w:rsidRPr="00D541AE">
        <w:rPr>
          <w:b/>
          <w:bCs/>
        </w:rPr>
        <w:t>"Concurso Pastizales y Biodiversidad – Composición artística"</w:t>
      </w:r>
      <w:r w:rsidRPr="00D541AE">
        <w:t>.</w:t>
      </w:r>
    </w:p>
    <w:p w14:paraId="6238450B" w14:textId="77777777" w:rsidR="00D541AE" w:rsidRPr="00D541AE" w:rsidRDefault="00D541AE" w:rsidP="00D541AE">
      <w:r w:rsidRPr="00D541AE">
        <w:t xml:space="preserve">Los archivos digitales deberán presentarse en formato JPG o TIFF, con una resolución mínima de 300 </w:t>
      </w:r>
      <w:proofErr w:type="spellStart"/>
      <w:r w:rsidRPr="00D541AE">
        <w:t>ppp</w:t>
      </w:r>
      <w:proofErr w:type="spellEnd"/>
      <w:r w:rsidRPr="00D541AE">
        <w:t xml:space="preserve"> y un tamaño máximo recomendado de 10 MB por archivo.</w:t>
      </w:r>
    </w:p>
    <w:p w14:paraId="23BDA358" w14:textId="77777777" w:rsidR="00D541AE" w:rsidRPr="00D541AE" w:rsidRDefault="00D541AE" w:rsidP="00D541AE">
      <w:r w:rsidRPr="00D541AE">
        <w:t>En caso de resultar seleccionadas para la exposición o premiadas, la organización podrá solicitar las obras en su máxima resolución o calidad disponible.</w:t>
      </w:r>
    </w:p>
    <w:p w14:paraId="3D303379" w14:textId="77777777" w:rsidR="00D541AE" w:rsidRPr="00D541AE" w:rsidRDefault="00D541AE" w:rsidP="00D541AE">
      <w:r w:rsidRPr="00D541AE">
        <w:pict w14:anchorId="23C3D460">
          <v:rect id="_x0000_i1132" style="width:0;height:1.5pt" o:hralign="center" o:hrstd="t" o:hr="t" fillcolor="#a0a0a0" stroked="f"/>
        </w:pict>
      </w:r>
    </w:p>
    <w:p w14:paraId="7D336DE3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6. Originalidad de las obras y uso de Inteligencia Artificial</w:t>
      </w:r>
    </w:p>
    <w:p w14:paraId="390BA1DD" w14:textId="77777777" w:rsidR="00D541AE" w:rsidRPr="00D541AE" w:rsidRDefault="00D541AE" w:rsidP="00D541AE">
      <w:r w:rsidRPr="00D541AE">
        <w:t>Las obras presentadas deberán ser íntegramente originales y de creación propia de la persona participante.</w:t>
      </w:r>
    </w:p>
    <w:p w14:paraId="0E4D73A1" w14:textId="77777777" w:rsidR="00D541AE" w:rsidRPr="00D541AE" w:rsidRDefault="00D541AE" w:rsidP="00D541AE">
      <w:r w:rsidRPr="00D541AE">
        <w:rPr>
          <w:b/>
          <w:bCs/>
        </w:rPr>
        <w:t>No se admitirán obras generadas total o parcialmente mediante herramientas de inteligencia artificial generativa</w:t>
      </w:r>
      <w:r w:rsidRPr="00D541AE">
        <w:t>, ni aquellas que incorporen elementos creados mediante este tipo de tecnologías (incluyendo, entre otras, imágenes, ilustraciones o composiciones generadas mediante modelos de IA).</w:t>
      </w:r>
    </w:p>
    <w:p w14:paraId="4C59A0E2" w14:textId="77777777" w:rsidR="00D541AE" w:rsidRPr="00D541AE" w:rsidRDefault="00D541AE" w:rsidP="00D541AE">
      <w:r w:rsidRPr="00D541AE">
        <w:t>Sí se permitirá el uso de herramientas digitales destinadas exclusivamente al tratamiento técnico de las obras, tales como ajustes de exposición, contraste, color, enfoque, eliminación de ruido, revelado digital o recorte, siempre que no alteren sustancialmente el contenido original de la obra.</w:t>
      </w:r>
    </w:p>
    <w:p w14:paraId="257DDD30" w14:textId="77777777" w:rsidR="00D541AE" w:rsidRPr="00D541AE" w:rsidRDefault="00D541AE" w:rsidP="00D541AE">
      <w:r w:rsidRPr="00D541AE">
        <w:t>La organización podrá solicitar los archivos originales o cualquier documentación que considere necesaria para verificar la autoría y el proceso creativo.</w:t>
      </w:r>
    </w:p>
    <w:p w14:paraId="689B412B" w14:textId="77777777" w:rsidR="00D541AE" w:rsidRPr="00D541AE" w:rsidRDefault="00D541AE" w:rsidP="00D541AE">
      <w:r w:rsidRPr="00D541AE">
        <w:pict w14:anchorId="2AB7249E">
          <v:rect id="_x0000_i1133" style="width:0;height:1.5pt" o:hralign="center" o:hrstd="t" o:hr="t" fillcolor="#a0a0a0" stroked="f"/>
        </w:pict>
      </w:r>
    </w:p>
    <w:p w14:paraId="271FFA72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7. Identificación de las obras</w:t>
      </w:r>
    </w:p>
    <w:p w14:paraId="10D7A981" w14:textId="77777777" w:rsidR="00D541AE" w:rsidRPr="00D541AE" w:rsidRDefault="00D541AE" w:rsidP="00D541AE">
      <w:r w:rsidRPr="00D541AE">
        <w:t>Cada obra deberá ir acompañada de:</w:t>
      </w:r>
    </w:p>
    <w:p w14:paraId="3C8E7548" w14:textId="77777777" w:rsidR="00D541AE" w:rsidRPr="00D541AE" w:rsidRDefault="00D541AE" w:rsidP="00D541AE">
      <w:pPr>
        <w:numPr>
          <w:ilvl w:val="0"/>
          <w:numId w:val="5"/>
        </w:numPr>
      </w:pPr>
      <w:r w:rsidRPr="00D541AE">
        <w:t>Título.</w:t>
      </w:r>
    </w:p>
    <w:p w14:paraId="40362692" w14:textId="77777777" w:rsidR="00D541AE" w:rsidRPr="00D541AE" w:rsidRDefault="00D541AE" w:rsidP="00D541AE">
      <w:pPr>
        <w:numPr>
          <w:ilvl w:val="0"/>
          <w:numId w:val="5"/>
        </w:numPr>
      </w:pPr>
      <w:r w:rsidRPr="00D541AE">
        <w:t>Modalidad.</w:t>
      </w:r>
    </w:p>
    <w:p w14:paraId="78727997" w14:textId="77777777" w:rsidR="00D541AE" w:rsidRPr="00D541AE" w:rsidRDefault="00D541AE" w:rsidP="00D541AE">
      <w:pPr>
        <w:numPr>
          <w:ilvl w:val="0"/>
          <w:numId w:val="5"/>
        </w:numPr>
      </w:pPr>
      <w:r w:rsidRPr="00D541AE">
        <w:t>Nombre y apellidos del autor o autora.</w:t>
      </w:r>
    </w:p>
    <w:p w14:paraId="5AAF8BCB" w14:textId="77777777" w:rsidR="00D541AE" w:rsidRPr="00D541AE" w:rsidRDefault="00D541AE" w:rsidP="00D541AE">
      <w:pPr>
        <w:numPr>
          <w:ilvl w:val="0"/>
          <w:numId w:val="5"/>
        </w:numPr>
      </w:pPr>
      <w:r w:rsidRPr="00D541AE">
        <w:t>Correo electrónico.</w:t>
      </w:r>
    </w:p>
    <w:p w14:paraId="1B92C0FE" w14:textId="77777777" w:rsidR="00D541AE" w:rsidRPr="00D541AE" w:rsidRDefault="00D541AE" w:rsidP="00D541AE">
      <w:pPr>
        <w:numPr>
          <w:ilvl w:val="0"/>
          <w:numId w:val="5"/>
        </w:numPr>
      </w:pPr>
      <w:r w:rsidRPr="00D541AE">
        <w:t>Teléfono de contacto.</w:t>
      </w:r>
    </w:p>
    <w:p w14:paraId="6802865F" w14:textId="77777777" w:rsidR="00D541AE" w:rsidRPr="00D541AE" w:rsidRDefault="00D541AE" w:rsidP="00D541AE">
      <w:pPr>
        <w:numPr>
          <w:ilvl w:val="0"/>
          <w:numId w:val="5"/>
        </w:numPr>
      </w:pPr>
      <w:r w:rsidRPr="00D541AE">
        <w:t>Breve descripción de la obra (máximo 150 palabras).</w:t>
      </w:r>
    </w:p>
    <w:p w14:paraId="43E9C9E5" w14:textId="77777777" w:rsidR="00D541AE" w:rsidRPr="00D541AE" w:rsidRDefault="00D541AE" w:rsidP="00D541AE">
      <w:r w:rsidRPr="00D541AE">
        <w:t>En los envíos por correo electrónico deberá indicarse en el asunto:</w:t>
      </w:r>
    </w:p>
    <w:p w14:paraId="7AF338CB" w14:textId="77777777" w:rsidR="00D541AE" w:rsidRPr="00D541AE" w:rsidRDefault="00D541AE" w:rsidP="00D541AE">
      <w:r w:rsidRPr="00D541AE">
        <w:rPr>
          <w:b/>
          <w:bCs/>
        </w:rPr>
        <w:t>"Concurso Pastizales y Biodiversidad – [Modalidad]"</w:t>
      </w:r>
    </w:p>
    <w:p w14:paraId="5FD6C572" w14:textId="77777777" w:rsidR="00D541AE" w:rsidRPr="00D541AE" w:rsidRDefault="00D541AE" w:rsidP="00D541AE">
      <w:r w:rsidRPr="00D541AE">
        <w:t>La organización garantizará, en la medida de lo posible, el anonimato de las obras durante el proceso de valoración por parte del jurado.</w:t>
      </w:r>
    </w:p>
    <w:p w14:paraId="04A4C441" w14:textId="051A4304" w:rsidR="00D541AE" w:rsidRPr="00583E1C" w:rsidRDefault="00D541AE" w:rsidP="00D541AE">
      <w:r w:rsidRPr="00D541AE">
        <w:pict w14:anchorId="4F048EA6">
          <v:rect id="_x0000_i1134" style="width:0;height:1.5pt" o:hralign="center" o:hrstd="t" o:hr="t" fillcolor="#a0a0a0" stroked="f"/>
        </w:pict>
      </w:r>
    </w:p>
    <w:p w14:paraId="32EEF35A" w14:textId="4AA3B006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8. Plazo de presentación</w:t>
      </w:r>
    </w:p>
    <w:p w14:paraId="13FA954C" w14:textId="53B688DE" w:rsidR="00D541AE" w:rsidRPr="00D541AE" w:rsidRDefault="00D541AE" w:rsidP="00D541AE">
      <w:r w:rsidRPr="00D541AE">
        <w:t xml:space="preserve">Las obras podrán presentarse hasta </w:t>
      </w:r>
      <w:r>
        <w:t xml:space="preserve">el miércoles 9 de septiembre de 2026 </w:t>
      </w:r>
      <w:r w:rsidRPr="00D541AE">
        <w:t>en la convocatoria oficial de las Jornadas "Pastizales</w:t>
      </w:r>
      <w:r>
        <w:t>, b</w:t>
      </w:r>
      <w:r w:rsidRPr="00D541AE">
        <w:t>iodiversidad</w:t>
      </w:r>
      <w:r>
        <w:t xml:space="preserve"> y sostenibilidad 2026</w:t>
      </w:r>
      <w:r w:rsidRPr="00D541AE">
        <w:t>".</w:t>
      </w:r>
    </w:p>
    <w:p w14:paraId="5FDDE277" w14:textId="77777777" w:rsidR="00D541AE" w:rsidRPr="00D541AE" w:rsidRDefault="00D541AE" w:rsidP="00D541AE">
      <w:r w:rsidRPr="00D541AE">
        <w:pict w14:anchorId="7CE15A8E">
          <v:rect id="_x0000_i1135" style="width:0;height:1.5pt" o:hralign="center" o:hrstd="t" o:hr="t" fillcolor="#a0a0a0" stroked="f"/>
        </w:pict>
      </w:r>
    </w:p>
    <w:p w14:paraId="5E45E0F8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9. Jurado</w:t>
      </w:r>
    </w:p>
    <w:p w14:paraId="283DA921" w14:textId="79C51347" w:rsidR="00D541AE" w:rsidRPr="00D541AE" w:rsidRDefault="00D541AE" w:rsidP="00D541AE">
      <w:r w:rsidRPr="00D541AE">
        <w:t>El jurado estará compuesto por profesorado e investigadores de la Universidad de Oviedo, así como por profesionales del ámbito de la fotografía, la ilustración científica, las artes plásticas y la divulgación científica.</w:t>
      </w:r>
      <w:r w:rsidR="00583E1C">
        <w:t xml:space="preserve"> </w:t>
      </w:r>
      <w:r w:rsidRPr="00D541AE">
        <w:t>Sus decisiones serán inapelables.</w:t>
      </w:r>
    </w:p>
    <w:p w14:paraId="608E29A2" w14:textId="77777777" w:rsidR="00D541AE" w:rsidRPr="00D541AE" w:rsidRDefault="00D541AE" w:rsidP="00D541AE">
      <w:r w:rsidRPr="00D541AE">
        <w:pict w14:anchorId="6C5BFB22">
          <v:rect id="_x0000_i1136" style="width:0;height:1.5pt" o:hralign="center" o:hrstd="t" o:hr="t" fillcolor="#a0a0a0" stroked="f"/>
        </w:pict>
      </w:r>
    </w:p>
    <w:p w14:paraId="48E0131A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10. Criterios de valoración</w:t>
      </w:r>
    </w:p>
    <w:p w14:paraId="5749B1D2" w14:textId="77777777" w:rsidR="00D541AE" w:rsidRPr="00D541AE" w:rsidRDefault="00D541AE" w:rsidP="00D541AE">
      <w:r w:rsidRPr="00D541AE">
        <w:t>Se tendrán en cuenta los siguientes aspectos:</w:t>
      </w:r>
    </w:p>
    <w:p w14:paraId="4137BC47" w14:textId="77777777" w:rsidR="00D541AE" w:rsidRPr="00D541AE" w:rsidRDefault="00D541AE" w:rsidP="00D541AE">
      <w:pPr>
        <w:numPr>
          <w:ilvl w:val="0"/>
          <w:numId w:val="6"/>
        </w:numPr>
      </w:pPr>
      <w:r w:rsidRPr="00D541AE">
        <w:t>Calidad técnica y artística.</w:t>
      </w:r>
    </w:p>
    <w:p w14:paraId="123EB45B" w14:textId="77777777" w:rsidR="00D541AE" w:rsidRPr="00D541AE" w:rsidRDefault="00D541AE" w:rsidP="00D541AE">
      <w:pPr>
        <w:numPr>
          <w:ilvl w:val="0"/>
          <w:numId w:val="6"/>
        </w:numPr>
      </w:pPr>
      <w:r w:rsidRPr="00D541AE">
        <w:t>Originalidad.</w:t>
      </w:r>
    </w:p>
    <w:p w14:paraId="0A99C241" w14:textId="77777777" w:rsidR="00D541AE" w:rsidRPr="00D541AE" w:rsidRDefault="00D541AE" w:rsidP="00D541AE">
      <w:pPr>
        <w:numPr>
          <w:ilvl w:val="0"/>
          <w:numId w:val="6"/>
        </w:numPr>
      </w:pPr>
      <w:r w:rsidRPr="00D541AE">
        <w:t>Creatividad.</w:t>
      </w:r>
    </w:p>
    <w:p w14:paraId="47BDFE1F" w14:textId="77777777" w:rsidR="00D541AE" w:rsidRPr="00D541AE" w:rsidRDefault="00D541AE" w:rsidP="00D541AE">
      <w:pPr>
        <w:numPr>
          <w:ilvl w:val="0"/>
          <w:numId w:val="6"/>
        </w:numPr>
      </w:pPr>
      <w:r w:rsidRPr="00D541AE">
        <w:t>Adecuación a la temática.</w:t>
      </w:r>
    </w:p>
    <w:p w14:paraId="5ECAC22D" w14:textId="77777777" w:rsidR="00D541AE" w:rsidRPr="00D541AE" w:rsidRDefault="00D541AE" w:rsidP="00D541AE">
      <w:pPr>
        <w:numPr>
          <w:ilvl w:val="0"/>
          <w:numId w:val="6"/>
        </w:numPr>
      </w:pPr>
      <w:r w:rsidRPr="00D541AE">
        <w:t>Valor divulgativo.</w:t>
      </w:r>
    </w:p>
    <w:p w14:paraId="23882D2A" w14:textId="77777777" w:rsidR="00D541AE" w:rsidRPr="00D541AE" w:rsidRDefault="00D541AE" w:rsidP="00D541AE">
      <w:pPr>
        <w:numPr>
          <w:ilvl w:val="0"/>
          <w:numId w:val="6"/>
        </w:numPr>
      </w:pPr>
      <w:r w:rsidRPr="00D541AE">
        <w:t>Valor estético.</w:t>
      </w:r>
    </w:p>
    <w:p w14:paraId="3A395E8D" w14:textId="5F9124A3" w:rsidR="00D541AE" w:rsidRPr="00D541AE" w:rsidRDefault="00D541AE" w:rsidP="00D541AE">
      <w:r w:rsidRPr="00D541AE">
        <w:t xml:space="preserve">En la modalidad de </w:t>
      </w:r>
      <w:r w:rsidRPr="00D541AE">
        <w:rPr>
          <w:b/>
          <w:bCs/>
        </w:rPr>
        <w:t>ilustración científica</w:t>
      </w:r>
      <w:r w:rsidRPr="00D541AE">
        <w:t xml:space="preserve"> se </w:t>
      </w:r>
      <w:r w:rsidRPr="00D541AE">
        <w:t>valorará,</w:t>
      </w:r>
      <w:r w:rsidRPr="00D541AE">
        <w:t xml:space="preserve"> además:</w:t>
      </w:r>
    </w:p>
    <w:p w14:paraId="45ED2D33" w14:textId="77777777" w:rsidR="00D541AE" w:rsidRPr="00D541AE" w:rsidRDefault="00D541AE" w:rsidP="00D541AE">
      <w:pPr>
        <w:numPr>
          <w:ilvl w:val="0"/>
          <w:numId w:val="7"/>
        </w:numPr>
      </w:pPr>
      <w:r w:rsidRPr="00D541AE">
        <w:t>Rigor científico.</w:t>
      </w:r>
    </w:p>
    <w:p w14:paraId="36EBDF89" w14:textId="77777777" w:rsidR="00D541AE" w:rsidRPr="00D541AE" w:rsidRDefault="00D541AE" w:rsidP="00D541AE">
      <w:pPr>
        <w:numPr>
          <w:ilvl w:val="0"/>
          <w:numId w:val="7"/>
        </w:numPr>
      </w:pPr>
      <w:r w:rsidRPr="00D541AE">
        <w:t>Precisión anatómica y morfológica.</w:t>
      </w:r>
    </w:p>
    <w:p w14:paraId="11EB54BA" w14:textId="77777777" w:rsidR="00D541AE" w:rsidRPr="00D541AE" w:rsidRDefault="00D541AE" w:rsidP="00D541AE">
      <w:pPr>
        <w:numPr>
          <w:ilvl w:val="0"/>
          <w:numId w:val="7"/>
        </w:numPr>
      </w:pPr>
      <w:r w:rsidRPr="00D541AE">
        <w:t>Calidad de la representación científica.</w:t>
      </w:r>
    </w:p>
    <w:p w14:paraId="0C1E21C4" w14:textId="77777777" w:rsidR="00D541AE" w:rsidRPr="00D541AE" w:rsidRDefault="00D541AE" w:rsidP="00D541AE">
      <w:r w:rsidRPr="00D541AE">
        <w:pict w14:anchorId="1FBE49CE">
          <v:rect id="_x0000_i1137" style="width:0;height:1.5pt" o:hralign="center" o:hrstd="t" o:hr="t" fillcolor="#a0a0a0" stroked="f"/>
        </w:pict>
      </w:r>
    </w:p>
    <w:p w14:paraId="3CE54C0F" w14:textId="77777777" w:rsidR="00583E1C" w:rsidRDefault="00583E1C" w:rsidP="00D541AE">
      <w:pPr>
        <w:rPr>
          <w:b/>
          <w:bCs/>
        </w:rPr>
      </w:pPr>
    </w:p>
    <w:p w14:paraId="7B020689" w14:textId="73E89692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11. Premios</w:t>
      </w:r>
    </w:p>
    <w:p w14:paraId="17C1A7AA" w14:textId="1AD5320F" w:rsidR="00D541AE" w:rsidRPr="00D541AE" w:rsidRDefault="00D541AE" w:rsidP="00D541AE">
      <w:r w:rsidRPr="00D541AE">
        <w:t xml:space="preserve">Se concederá </w:t>
      </w:r>
      <w:r w:rsidRPr="00D541AE">
        <w:rPr>
          <w:b/>
          <w:bCs/>
        </w:rPr>
        <w:t>un premio por cada modalidad</w:t>
      </w:r>
      <w:r w:rsidRPr="00D541AE">
        <w:t>.</w:t>
      </w:r>
    </w:p>
    <w:p w14:paraId="7B49DBD4" w14:textId="77777777" w:rsidR="00D541AE" w:rsidRPr="00D541AE" w:rsidRDefault="00D541AE" w:rsidP="00D541AE">
      <w:r w:rsidRPr="00D541AE">
        <w:t>El jurado podrá conceder menciones honoríficas y declarar desierto cualquiera de los premios si considera que las obras no alcanzan la calidad suficiente.</w:t>
      </w:r>
    </w:p>
    <w:p w14:paraId="5B834142" w14:textId="1C1EC293" w:rsidR="00D541AE" w:rsidRPr="00D541AE" w:rsidRDefault="00D541AE" w:rsidP="00D541AE">
      <w:r w:rsidRPr="00D541AE">
        <w:t>Los premios serán entregados durante la celebración de</w:t>
      </w:r>
      <w:r>
        <w:t xml:space="preserve"> la mesa redonda y acto de cierre de las jornadas que tendrá lugar el día 23 de septiembre de 2026. </w:t>
      </w:r>
    </w:p>
    <w:p w14:paraId="556B7AE2" w14:textId="77777777" w:rsidR="00D541AE" w:rsidRPr="00D541AE" w:rsidRDefault="00D541AE" w:rsidP="00D541AE">
      <w:r w:rsidRPr="00D541AE">
        <w:pict w14:anchorId="62222073">
          <v:rect id="_x0000_i1138" style="width:0;height:1.5pt" o:hralign="center" o:hrstd="t" o:hr="t" fillcolor="#a0a0a0" stroked="f"/>
        </w:pict>
      </w:r>
    </w:p>
    <w:p w14:paraId="17561E40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12. Exposición</w:t>
      </w:r>
    </w:p>
    <w:p w14:paraId="5DD3312C" w14:textId="77777777" w:rsidR="00D541AE" w:rsidRPr="00D541AE" w:rsidRDefault="00D541AE" w:rsidP="00D541AE">
      <w:r w:rsidRPr="00D541AE">
        <w:t>El jurado realizará una selección de las obras que formarán parte de la exposición organizada durante las Jornadas "Pastizales y Biodiversidad".</w:t>
      </w:r>
    </w:p>
    <w:p w14:paraId="0A126078" w14:textId="77777777" w:rsidR="00D541AE" w:rsidRPr="00D541AE" w:rsidRDefault="00D541AE" w:rsidP="00D541AE">
      <w:r w:rsidRPr="00D541AE">
        <w:t>La organización podrá solicitar a los autores de las obras seleccionadas su entrega en formato físico, adecuadamente montadas o preparadas para su exposición, comunicando previamente las especificaciones técnicas y el plazo de entrega.</w:t>
      </w:r>
    </w:p>
    <w:p w14:paraId="7E0B9C41" w14:textId="77777777" w:rsidR="00D541AE" w:rsidRPr="00D541AE" w:rsidRDefault="00D541AE" w:rsidP="00D541AE">
      <w:r w:rsidRPr="00D541AE">
        <w:t>Las obras físicas permanecerán expuestas durante el tiempo que determine la organización y posteriormente podrán ser retiradas por sus autores en las fechas que se comuniquen oportunamente.</w:t>
      </w:r>
    </w:p>
    <w:p w14:paraId="1E766074" w14:textId="77777777" w:rsidR="00D541AE" w:rsidRPr="00D541AE" w:rsidRDefault="00D541AE" w:rsidP="00D541AE">
      <w:r w:rsidRPr="00D541AE">
        <w:pict w14:anchorId="5243D9F5">
          <v:rect id="_x0000_i1139" style="width:0;height:1.5pt" o:hralign="center" o:hrstd="t" o:hr="t" fillcolor="#a0a0a0" stroked="f"/>
        </w:pict>
      </w:r>
    </w:p>
    <w:p w14:paraId="3E5EF8EA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13. Derechos de autor y cesión de uso</w:t>
      </w:r>
    </w:p>
    <w:p w14:paraId="5C7FFA61" w14:textId="77777777" w:rsidR="00D541AE" w:rsidRPr="00D541AE" w:rsidRDefault="00D541AE" w:rsidP="00D541AE">
      <w:r w:rsidRPr="00D541AE">
        <w:t>La propiedad intelectual de las obras corresponderá en todo momento a sus autores.</w:t>
      </w:r>
    </w:p>
    <w:p w14:paraId="34B53F1E" w14:textId="6ECD1300" w:rsidR="00D541AE" w:rsidRPr="00D541AE" w:rsidRDefault="00D541AE" w:rsidP="00D541AE">
      <w:r w:rsidRPr="00D541AE">
        <w:t>La participación en el concurso implica la autorización a la Facultad de Biología de la Universidad de Oviedo para reproducir, comunicar públicamente, exhibir y difundir las obras seleccionadas o premiadas, exclusivamente con fines científicos, culturales, docentes o divulgativos relacionados con las Jornadas "Pastizales</w:t>
      </w:r>
      <w:r w:rsidR="00583E1C">
        <w:t xml:space="preserve">, </w:t>
      </w:r>
      <w:r w:rsidRPr="00D541AE">
        <w:t>Biodiversidad</w:t>
      </w:r>
      <w:r w:rsidR="00583E1C">
        <w:t xml:space="preserve"> y Sostenibilidad</w:t>
      </w:r>
      <w:r w:rsidRPr="00D541AE">
        <w:t>" o con actividades institucionales de la Facultad</w:t>
      </w:r>
      <w:r w:rsidR="00583E1C">
        <w:t xml:space="preserve"> de Biología</w:t>
      </w:r>
      <w:r w:rsidRPr="00D541AE">
        <w:t>, siempre sin ánimo de lucro y citando expresamente la autoría.</w:t>
      </w:r>
    </w:p>
    <w:p w14:paraId="2843409C" w14:textId="77777777" w:rsidR="00D541AE" w:rsidRPr="00D541AE" w:rsidRDefault="00D541AE" w:rsidP="00D541AE">
      <w:r w:rsidRPr="00D541AE">
        <w:t>Esta autorización tendrá carácter no exclusivo y no implicará la cesión de la propiedad intelectual de las obras.</w:t>
      </w:r>
    </w:p>
    <w:p w14:paraId="37126AED" w14:textId="77777777" w:rsidR="00D541AE" w:rsidRPr="00D541AE" w:rsidRDefault="00D541AE" w:rsidP="00D541AE">
      <w:r w:rsidRPr="00D541AE">
        <w:pict w14:anchorId="100D615A">
          <v:rect id="_x0000_i1140" style="width:0;height:1.5pt" o:hralign="center" o:hrstd="t" o:hr="t" fillcolor="#a0a0a0" stroked="f"/>
        </w:pict>
      </w:r>
    </w:p>
    <w:p w14:paraId="589CE029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14. Responsabilidad de los participantes</w:t>
      </w:r>
    </w:p>
    <w:p w14:paraId="15506B79" w14:textId="77777777" w:rsidR="00D541AE" w:rsidRPr="00D541AE" w:rsidRDefault="00D541AE" w:rsidP="00D541AE">
      <w:r w:rsidRPr="00D541AE">
        <w:t>Los participantes garantizan que las obras presentadas son originales, de su exclusiva autoría y que no infringen derechos de propiedad intelectual, derechos de imagen ni cualquier otro derecho de terceros.</w:t>
      </w:r>
    </w:p>
    <w:p w14:paraId="4937CDFC" w14:textId="77777777" w:rsidR="00D541AE" w:rsidRPr="00D541AE" w:rsidRDefault="00D541AE" w:rsidP="00D541AE">
      <w:r w:rsidRPr="00D541AE">
        <w:t>En caso de aparecer personas identificables en las obras, será responsabilidad del autor disponer de las autorizaciones necesarias para su difusión.</w:t>
      </w:r>
    </w:p>
    <w:p w14:paraId="7CE60BE4" w14:textId="77777777" w:rsidR="00D541AE" w:rsidRPr="00D541AE" w:rsidRDefault="00D541AE" w:rsidP="00D541AE">
      <w:r w:rsidRPr="00D541AE">
        <w:rPr>
          <w:b/>
          <w:bCs/>
        </w:rPr>
        <w:t>Las obras deberán haberse obtenido respetando la legislación ambiental vigente y sin provocar alteraciones, molestias, capturas, manipulación o daños a la flora, la fauna o sus hábitats. La organización podrá excluir aquellas obras cuya obtención sea incompatible con los principios de conservación de la naturaleza, el bienestar animal o las buenas prácticas éticas en fotografía e ilustración científica.</w:t>
      </w:r>
    </w:p>
    <w:p w14:paraId="206337BF" w14:textId="77777777" w:rsidR="00D541AE" w:rsidRPr="00D541AE" w:rsidRDefault="00D541AE" w:rsidP="00D541AE">
      <w:r w:rsidRPr="00D541AE">
        <w:t>La Universidad de Oviedo y la organización del concurso quedarán exentas de cualquier responsabilidad derivada del incumplimiento de estas obligaciones por parte de los participantes.</w:t>
      </w:r>
    </w:p>
    <w:p w14:paraId="195E4F10" w14:textId="77777777" w:rsidR="00D541AE" w:rsidRPr="00D541AE" w:rsidRDefault="00D541AE" w:rsidP="00D541AE">
      <w:r w:rsidRPr="00D541AE">
        <w:pict w14:anchorId="6C5C68E6">
          <v:rect id="_x0000_i1141" style="width:0;height:1.5pt" o:hralign="center" o:hrstd="t" o:hr="t" fillcolor="#a0a0a0" stroked="f"/>
        </w:pict>
      </w:r>
    </w:p>
    <w:p w14:paraId="520BE6E3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15. Exclusión de obras</w:t>
      </w:r>
    </w:p>
    <w:p w14:paraId="2DA576A5" w14:textId="77777777" w:rsidR="00D541AE" w:rsidRPr="00D541AE" w:rsidRDefault="00D541AE" w:rsidP="00D541AE">
      <w:r w:rsidRPr="00D541AE">
        <w:t>La organización podrá excluir aquellas obras que:</w:t>
      </w:r>
    </w:p>
    <w:p w14:paraId="3FC56C29" w14:textId="77777777" w:rsidR="00D541AE" w:rsidRPr="00D541AE" w:rsidRDefault="00D541AE" w:rsidP="00D541AE">
      <w:pPr>
        <w:numPr>
          <w:ilvl w:val="0"/>
          <w:numId w:val="8"/>
        </w:numPr>
      </w:pPr>
      <w:r w:rsidRPr="00D541AE">
        <w:t>Incumplan cualquiera de las presentes bases.</w:t>
      </w:r>
    </w:p>
    <w:p w14:paraId="13D34108" w14:textId="77777777" w:rsidR="00D541AE" w:rsidRPr="00D541AE" w:rsidRDefault="00D541AE" w:rsidP="00D541AE">
      <w:pPr>
        <w:numPr>
          <w:ilvl w:val="0"/>
          <w:numId w:val="8"/>
        </w:numPr>
      </w:pPr>
      <w:r w:rsidRPr="00D541AE">
        <w:t>Hayan sido generadas total o parcialmente mediante inteligencia artificial generativa.</w:t>
      </w:r>
    </w:p>
    <w:p w14:paraId="2A72851B" w14:textId="77777777" w:rsidR="00D541AE" w:rsidRPr="00D541AE" w:rsidRDefault="00D541AE" w:rsidP="00D541AE">
      <w:pPr>
        <w:numPr>
          <w:ilvl w:val="0"/>
          <w:numId w:val="8"/>
        </w:numPr>
      </w:pPr>
      <w:r w:rsidRPr="00D541AE">
        <w:t>Incorporen contenidos ofensivos, discriminatorios o contrarios a la legislación vigente.</w:t>
      </w:r>
    </w:p>
    <w:p w14:paraId="0669354E" w14:textId="77777777" w:rsidR="00D541AE" w:rsidRPr="00D541AE" w:rsidRDefault="00D541AE" w:rsidP="00D541AE">
      <w:pPr>
        <w:numPr>
          <w:ilvl w:val="0"/>
          <w:numId w:val="8"/>
        </w:numPr>
      </w:pPr>
      <w:r w:rsidRPr="00D541AE">
        <w:t>Vulneren derechos de terceros.</w:t>
      </w:r>
    </w:p>
    <w:p w14:paraId="0D2E924F" w14:textId="77777777" w:rsidR="00D541AE" w:rsidRPr="00D541AE" w:rsidRDefault="00D541AE" w:rsidP="00D541AE">
      <w:pPr>
        <w:numPr>
          <w:ilvl w:val="0"/>
          <w:numId w:val="8"/>
        </w:numPr>
      </w:pPr>
      <w:r w:rsidRPr="00D541AE">
        <w:t>Hayan sido obtenidas mediante prácticas contrarias a la legislación ambiental o a los principios éticos de la fotografía y la ilustración de naturaleza.</w:t>
      </w:r>
    </w:p>
    <w:p w14:paraId="4EAF912D" w14:textId="77777777" w:rsidR="00D541AE" w:rsidRPr="00D541AE" w:rsidRDefault="00D541AE" w:rsidP="00D541AE">
      <w:pPr>
        <w:numPr>
          <w:ilvl w:val="0"/>
          <w:numId w:val="8"/>
        </w:numPr>
      </w:pPr>
      <w:r w:rsidRPr="00D541AE">
        <w:t>Puedan implicar un riesgo o transmitir prácticas inadecuadas para la conservación de la biodiversidad o del patrimonio natural.</w:t>
      </w:r>
    </w:p>
    <w:p w14:paraId="40615931" w14:textId="77777777" w:rsidR="00D541AE" w:rsidRPr="00D541AE" w:rsidRDefault="00D541AE" w:rsidP="00D541AE">
      <w:pPr>
        <w:numPr>
          <w:ilvl w:val="0"/>
          <w:numId w:val="8"/>
        </w:numPr>
      </w:pPr>
      <w:r w:rsidRPr="00D541AE">
        <w:t>No alcancen un nivel mínimo de calidad técnica o artística.</w:t>
      </w:r>
    </w:p>
    <w:p w14:paraId="71A79194" w14:textId="77777777" w:rsidR="00D541AE" w:rsidRPr="00D541AE" w:rsidRDefault="00D541AE" w:rsidP="00D541AE">
      <w:r w:rsidRPr="00D541AE">
        <w:pict w14:anchorId="30312A07">
          <v:rect id="_x0000_i1142" style="width:0;height:1.5pt" o:hralign="center" o:hrstd="t" o:hr="t" fillcolor="#a0a0a0" stroked="f"/>
        </w:pict>
      </w:r>
    </w:p>
    <w:p w14:paraId="4488C05E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16. Protección de datos</w:t>
      </w:r>
    </w:p>
    <w:p w14:paraId="4D48BBAD" w14:textId="77777777" w:rsidR="00D541AE" w:rsidRPr="00D541AE" w:rsidRDefault="00D541AE" w:rsidP="00D541AE">
      <w:r w:rsidRPr="00D541AE">
        <w:t>Los datos personales facilitados por los participantes serán tratados por la Universidad de Oviedo exclusivamente para la gestión del presente concurso, la comunicación con los participantes y la difusión de los resultados, de conformidad con la normativa vigente en materia de protección de datos personales.</w:t>
      </w:r>
    </w:p>
    <w:p w14:paraId="7A54BA67" w14:textId="77777777" w:rsidR="00D541AE" w:rsidRPr="00D541AE" w:rsidRDefault="00D541AE" w:rsidP="00D541AE">
      <w:r w:rsidRPr="00D541AE">
        <w:pict w14:anchorId="69262CBA">
          <v:rect id="_x0000_i1143" style="width:0;height:1.5pt" o:hralign="center" o:hrstd="t" o:hr="t" fillcolor="#a0a0a0" stroked="f"/>
        </w:pict>
      </w:r>
    </w:p>
    <w:p w14:paraId="1F800A77" w14:textId="77777777" w:rsidR="00D541AE" w:rsidRPr="00D541AE" w:rsidRDefault="00D541AE" w:rsidP="00D541AE">
      <w:pPr>
        <w:rPr>
          <w:b/>
          <w:bCs/>
        </w:rPr>
      </w:pPr>
      <w:r w:rsidRPr="00D541AE">
        <w:rPr>
          <w:b/>
          <w:bCs/>
        </w:rPr>
        <w:t>17. Aceptación de las bases</w:t>
      </w:r>
    </w:p>
    <w:p w14:paraId="0E1E3340" w14:textId="77777777" w:rsidR="00D541AE" w:rsidRPr="00D541AE" w:rsidRDefault="00D541AE" w:rsidP="00D541AE">
      <w:r w:rsidRPr="00D541AE">
        <w:t>La participación en este concurso implica la aceptación íntegra de las presentes bases.</w:t>
      </w:r>
    </w:p>
    <w:p w14:paraId="37A0E4AF" w14:textId="77777777" w:rsidR="00D541AE" w:rsidRPr="00D541AE" w:rsidRDefault="00D541AE" w:rsidP="00D541AE">
      <w:r w:rsidRPr="00D541AE">
        <w:t>La organización resolverá cualquier circunstancia no prevista en ellas y las decisiones adoptadas por el jurado y la organización serán inapelables.</w:t>
      </w:r>
    </w:p>
    <w:p w14:paraId="634EC025" w14:textId="77777777" w:rsidR="00A47B09" w:rsidRDefault="00A47B09"/>
    <w:sectPr w:rsidR="00A47B09" w:rsidSect="00D541AE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8CD3C" w14:textId="77777777" w:rsidR="002E0418" w:rsidRDefault="002E0418" w:rsidP="00D541AE">
      <w:pPr>
        <w:spacing w:after="0" w:line="240" w:lineRule="auto"/>
      </w:pPr>
      <w:r>
        <w:separator/>
      </w:r>
    </w:p>
  </w:endnote>
  <w:endnote w:type="continuationSeparator" w:id="0">
    <w:p w14:paraId="0F86809C" w14:textId="77777777" w:rsidR="002E0418" w:rsidRDefault="002E0418" w:rsidP="00D5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8441217"/>
      <w:docPartObj>
        <w:docPartGallery w:val="Page Numbers (Bottom of Page)"/>
        <w:docPartUnique/>
      </w:docPartObj>
    </w:sdtPr>
    <w:sdtContent>
      <w:p w14:paraId="0EFF6723" w14:textId="42E391D3" w:rsidR="00583E1C" w:rsidRDefault="00583E1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BE3A8F" w14:textId="77777777" w:rsidR="00583E1C" w:rsidRDefault="00583E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8E0D6" w14:textId="77777777" w:rsidR="002E0418" w:rsidRDefault="002E0418" w:rsidP="00D541AE">
      <w:pPr>
        <w:spacing w:after="0" w:line="240" w:lineRule="auto"/>
      </w:pPr>
      <w:r>
        <w:separator/>
      </w:r>
    </w:p>
  </w:footnote>
  <w:footnote w:type="continuationSeparator" w:id="0">
    <w:p w14:paraId="112F2DCD" w14:textId="77777777" w:rsidR="002E0418" w:rsidRDefault="002E0418" w:rsidP="00D54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D58C" w14:textId="77777777" w:rsidR="00D541AE" w:rsidRDefault="00D541AE" w:rsidP="00D541AE">
    <w:pPr>
      <w:pStyle w:val="NormalWeb"/>
    </w:pPr>
    <w:r>
      <w:rPr>
        <w:noProof/>
      </w:rPr>
      <w:drawing>
        <wp:inline distT="0" distB="0" distL="0" distR="0" wp14:anchorId="2CF13374" wp14:editId="05C2377F">
          <wp:extent cx="6633897" cy="3181350"/>
          <wp:effectExtent l="0" t="0" r="0" b="0"/>
          <wp:docPr id="3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8030"/>
                  <a:stretch>
                    <a:fillRect/>
                  </a:stretch>
                </pic:blipFill>
                <pic:spPr bwMode="auto">
                  <a:xfrm>
                    <a:off x="0" y="0"/>
                    <a:ext cx="6644211" cy="31862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CB5530B" w14:textId="77777777" w:rsidR="00D541AE" w:rsidRDefault="00D541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E7164"/>
    <w:multiLevelType w:val="multilevel"/>
    <w:tmpl w:val="AA56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8161E"/>
    <w:multiLevelType w:val="multilevel"/>
    <w:tmpl w:val="67A2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A6736"/>
    <w:multiLevelType w:val="multilevel"/>
    <w:tmpl w:val="BAF2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9737ED"/>
    <w:multiLevelType w:val="multilevel"/>
    <w:tmpl w:val="9DB8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6D1E2B"/>
    <w:multiLevelType w:val="multilevel"/>
    <w:tmpl w:val="011E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676A19"/>
    <w:multiLevelType w:val="multilevel"/>
    <w:tmpl w:val="F8F0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0C7997"/>
    <w:multiLevelType w:val="multilevel"/>
    <w:tmpl w:val="C85C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BA2A09"/>
    <w:multiLevelType w:val="multilevel"/>
    <w:tmpl w:val="BA20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148342">
    <w:abstractNumId w:val="3"/>
  </w:num>
  <w:num w:numId="2" w16cid:durableId="27414910">
    <w:abstractNumId w:val="4"/>
  </w:num>
  <w:num w:numId="3" w16cid:durableId="756563590">
    <w:abstractNumId w:val="2"/>
  </w:num>
  <w:num w:numId="4" w16cid:durableId="1095319282">
    <w:abstractNumId w:val="5"/>
  </w:num>
  <w:num w:numId="5" w16cid:durableId="1553881447">
    <w:abstractNumId w:val="0"/>
  </w:num>
  <w:num w:numId="6" w16cid:durableId="943196086">
    <w:abstractNumId w:val="7"/>
  </w:num>
  <w:num w:numId="7" w16cid:durableId="429545227">
    <w:abstractNumId w:val="6"/>
  </w:num>
  <w:num w:numId="8" w16cid:durableId="845631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AE"/>
    <w:rsid w:val="002E0418"/>
    <w:rsid w:val="00460605"/>
    <w:rsid w:val="00583E1C"/>
    <w:rsid w:val="006D640B"/>
    <w:rsid w:val="00A47B09"/>
    <w:rsid w:val="00D5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9CEB"/>
  <w15:chartTrackingRefBased/>
  <w15:docId w15:val="{B026A93A-917E-4B23-AE57-F202AE21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54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4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41A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4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41A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4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4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4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4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41A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41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41A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41AE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41AE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41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41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41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41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4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4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4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4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4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41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41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41AE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41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41AE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41AE"/>
    <w:rPr>
      <w:b/>
      <w:bCs/>
      <w:smallCaps/>
      <w:color w:val="2E74B5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541A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541A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D541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41AE"/>
  </w:style>
  <w:style w:type="paragraph" w:styleId="Piedepgina">
    <w:name w:val="footer"/>
    <w:basedOn w:val="Normal"/>
    <w:link w:val="PiedepginaCar"/>
    <w:uiPriority w:val="99"/>
    <w:unhideWhenUsed/>
    <w:rsid w:val="00D541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41AE"/>
  </w:style>
  <w:style w:type="paragraph" w:styleId="NormalWeb">
    <w:name w:val="Normal (Web)"/>
    <w:basedOn w:val="Normal"/>
    <w:uiPriority w:val="99"/>
    <w:semiHidden/>
    <w:unhideWhenUsed/>
    <w:rsid w:val="00D54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vulga.fac.biologia@uniovi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vulga.fac.biologia@uniovi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1500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ARIAS RODRIGUEZ</dc:creator>
  <cp:keywords/>
  <dc:description/>
  <cp:lastModifiedBy>ANDRES ARIAS RODRIGUEZ</cp:lastModifiedBy>
  <cp:revision>1</cp:revision>
  <dcterms:created xsi:type="dcterms:W3CDTF">2026-07-27T10:25:00Z</dcterms:created>
  <dcterms:modified xsi:type="dcterms:W3CDTF">2026-07-27T10:43:00Z</dcterms:modified>
</cp:coreProperties>
</file>